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B396" w14:textId="5CC866C6" w:rsidR="007C5553" w:rsidRDefault="007C5553">
      <w:pPr>
        <w:rPr>
          <w:lang w:val="en-US"/>
        </w:rPr>
      </w:pPr>
      <w:r>
        <w:rPr>
          <w:lang w:val="en-US"/>
        </w:rPr>
        <w:t>Topic:</w:t>
      </w:r>
      <w:r w:rsidR="009C171C">
        <w:rPr>
          <w:lang w:val="en-US"/>
        </w:rPr>
        <w:t xml:space="preserve"> Identity</w:t>
      </w:r>
      <w:r>
        <w:rPr>
          <w:lang w:val="en-US"/>
        </w:rPr>
        <w:t xml:space="preserve"> of Sonship</w:t>
      </w:r>
    </w:p>
    <w:p w14:paraId="7E2E9812" w14:textId="09A4B2BD" w:rsidR="00B77328" w:rsidRDefault="003266BD">
      <w:pPr>
        <w:rPr>
          <w:lang w:val="en-US"/>
        </w:rPr>
      </w:pPr>
      <w:r>
        <w:rPr>
          <w:lang w:val="en-US"/>
        </w:rPr>
        <w:t>Psalm 2: 7-8</w:t>
      </w:r>
    </w:p>
    <w:p w14:paraId="35DCB4EF" w14:textId="77777777" w:rsidR="009E566D" w:rsidRPr="009E566D" w:rsidRDefault="009E566D">
      <w:pPr>
        <w:rPr>
          <w:rFonts w:ascii="Segoe UI" w:hAnsi="Segoe UI" w:cs="Segoe UI"/>
          <w:b/>
          <w:bCs/>
          <w:color w:val="212529"/>
          <w:shd w:val="clear" w:color="auto" w:fill="FFFFFF"/>
        </w:rPr>
      </w:pPr>
      <w:r w:rsidRPr="009E566D">
        <w:rPr>
          <w:rFonts w:ascii="Segoe UI" w:hAnsi="Segoe UI" w:cs="Segoe UI"/>
          <w:b/>
          <w:bCs/>
          <w:color w:val="212529"/>
          <w:shd w:val="clear" w:color="auto" w:fill="FFFFFF"/>
        </w:rPr>
        <w:t>"I will declare the decree: The Lord has said to Me, 'You are My Son, Today I have begotten You. </w:t>
      </w:r>
    </w:p>
    <w:p w14:paraId="76AB0889" w14:textId="53C7DFAC" w:rsidR="009E566D" w:rsidRPr="009E566D" w:rsidRDefault="009E566D">
      <w:pPr>
        <w:rPr>
          <w:b/>
          <w:bCs/>
          <w:lang w:val="en-US"/>
        </w:rPr>
      </w:pPr>
      <w:r w:rsidRPr="009E566D">
        <w:rPr>
          <w:rFonts w:ascii="Segoe UI" w:hAnsi="Segoe UI" w:cs="Segoe UI"/>
          <w:b/>
          <w:bCs/>
          <w:color w:val="212529"/>
          <w:shd w:val="clear" w:color="auto" w:fill="FFFFFF"/>
        </w:rPr>
        <w:t> Ask of Me, and I will give You The nations for Your inheritance, And the ends of the earth for Your possession.</w:t>
      </w:r>
    </w:p>
    <w:p w14:paraId="53F69206" w14:textId="1537E99C" w:rsidR="003266BD" w:rsidRDefault="003266BD">
      <w:pPr>
        <w:rPr>
          <w:lang w:val="en-US"/>
        </w:rPr>
      </w:pPr>
      <w:r>
        <w:rPr>
          <w:lang w:val="en-US"/>
        </w:rPr>
        <w:t>Asking is an expression of our perception of whom we are requesting from.</w:t>
      </w:r>
    </w:p>
    <w:p w14:paraId="1D270968" w14:textId="42FD0F1E" w:rsidR="003266BD" w:rsidRDefault="003266BD">
      <w:pPr>
        <w:rPr>
          <w:lang w:val="en-US"/>
        </w:rPr>
      </w:pPr>
      <w:r>
        <w:rPr>
          <w:lang w:val="en-US"/>
        </w:rPr>
        <w:t xml:space="preserve">Before you ask </w:t>
      </w:r>
      <w:r w:rsidR="006D5406">
        <w:rPr>
          <w:lang w:val="en-US"/>
        </w:rPr>
        <w:t>anyone</w:t>
      </w:r>
      <w:r>
        <w:rPr>
          <w:lang w:val="en-US"/>
        </w:rPr>
        <w:t xml:space="preserve"> for anything, you must have concluded in your mind that the person can do it.</w:t>
      </w:r>
      <w:r w:rsidR="006D5406">
        <w:rPr>
          <w:lang w:val="en-US"/>
        </w:rPr>
        <w:t xml:space="preserve"> </w:t>
      </w:r>
    </w:p>
    <w:p w14:paraId="19FCD101" w14:textId="693D49DE" w:rsidR="003266BD" w:rsidRDefault="003266BD">
      <w:pPr>
        <w:rPr>
          <w:lang w:val="en-US"/>
        </w:rPr>
      </w:pPr>
      <w:r>
        <w:rPr>
          <w:lang w:val="en-US"/>
        </w:rPr>
        <w:t>Two Questions to as</w:t>
      </w:r>
      <w:r w:rsidR="006D5406">
        <w:rPr>
          <w:lang w:val="en-US"/>
        </w:rPr>
        <w:t>k</w:t>
      </w:r>
      <w:r>
        <w:rPr>
          <w:lang w:val="en-US"/>
        </w:rPr>
        <w:t xml:space="preserve"> ourselves</w:t>
      </w:r>
    </w:p>
    <w:p w14:paraId="2D44F203" w14:textId="2B7551BF" w:rsidR="003266BD" w:rsidRDefault="003266BD" w:rsidP="003266BD">
      <w:pPr>
        <w:pStyle w:val="ListParagraph"/>
        <w:numPr>
          <w:ilvl w:val="0"/>
          <w:numId w:val="1"/>
        </w:numPr>
        <w:rPr>
          <w:lang w:val="en-US"/>
        </w:rPr>
      </w:pPr>
      <w:r>
        <w:rPr>
          <w:lang w:val="en-US"/>
        </w:rPr>
        <w:t xml:space="preserve">Who am I? </w:t>
      </w:r>
    </w:p>
    <w:p w14:paraId="49D869D5" w14:textId="29CC1F15" w:rsidR="003266BD" w:rsidRDefault="003266BD" w:rsidP="003266BD">
      <w:pPr>
        <w:pStyle w:val="ListParagraph"/>
        <w:rPr>
          <w:lang w:val="en-US"/>
        </w:rPr>
      </w:pPr>
      <w:r>
        <w:rPr>
          <w:lang w:val="en-US"/>
        </w:rPr>
        <w:t xml:space="preserve">We all know how crisis identity can totally derail an individual’s life. </w:t>
      </w:r>
    </w:p>
    <w:p w14:paraId="67F3FB98" w14:textId="726186A5" w:rsidR="00554C9D" w:rsidRDefault="00554C9D" w:rsidP="003266BD">
      <w:pPr>
        <w:pStyle w:val="ListParagraph"/>
        <w:rPr>
          <w:lang w:val="en-US"/>
        </w:rPr>
      </w:pPr>
      <w:r>
        <w:rPr>
          <w:lang w:val="en-US"/>
        </w:rPr>
        <w:t>WE ARE THE SONS OF GOD!!!</w:t>
      </w:r>
    </w:p>
    <w:p w14:paraId="39354459" w14:textId="77777777" w:rsidR="009E566D" w:rsidRDefault="009E566D" w:rsidP="003266BD">
      <w:pPr>
        <w:pStyle w:val="ListParagraph"/>
        <w:rPr>
          <w:lang w:val="en-US"/>
        </w:rPr>
      </w:pPr>
    </w:p>
    <w:p w14:paraId="01C2D826" w14:textId="78517227" w:rsidR="009E566D" w:rsidRDefault="009E566D" w:rsidP="009E566D">
      <w:pPr>
        <w:pStyle w:val="ListParagraph"/>
        <w:rPr>
          <w:lang w:val="en-US"/>
        </w:rPr>
      </w:pPr>
      <w:r>
        <w:rPr>
          <w:lang w:val="en-US"/>
        </w:rPr>
        <w:t xml:space="preserve">Galatians 4:1-7 </w:t>
      </w:r>
    </w:p>
    <w:p w14:paraId="6BDEF914" w14:textId="310401B9" w:rsidR="009E566D" w:rsidRPr="009E566D" w:rsidRDefault="009E566D" w:rsidP="009E566D">
      <w:pPr>
        <w:pStyle w:val="ListParagraph"/>
        <w:rPr>
          <w:i/>
          <w:iCs/>
          <w:lang w:val="en-US"/>
        </w:rPr>
      </w:pPr>
      <w:r>
        <w:rPr>
          <w:lang w:val="en-US"/>
        </w:rPr>
        <w:t xml:space="preserve"> </w:t>
      </w:r>
      <w:r w:rsidRPr="009E566D">
        <w:rPr>
          <w:i/>
          <w:iCs/>
          <w:lang w:val="en-US"/>
        </w:rPr>
        <w:t>‘</w:t>
      </w:r>
      <w:r w:rsidRPr="009E566D">
        <w:rPr>
          <w:i/>
          <w:iCs/>
          <w:lang w:val="en-US"/>
        </w:rPr>
        <w:t xml:space="preserve">Now I say that the heir, </w:t>
      </w:r>
      <w:proofErr w:type="gramStart"/>
      <w:r w:rsidRPr="009E566D">
        <w:rPr>
          <w:i/>
          <w:iCs/>
          <w:lang w:val="en-US"/>
        </w:rPr>
        <w:t>as long as</w:t>
      </w:r>
      <w:proofErr w:type="gramEnd"/>
      <w:r w:rsidRPr="009E566D">
        <w:rPr>
          <w:i/>
          <w:iCs/>
          <w:lang w:val="en-US"/>
        </w:rPr>
        <w:t xml:space="preserve"> he is a child, does not differ at all from a slave, though he is master of all, </w:t>
      </w:r>
    </w:p>
    <w:p w14:paraId="63E3319E" w14:textId="77777777" w:rsidR="009E566D" w:rsidRPr="009E566D" w:rsidRDefault="009E566D" w:rsidP="009E566D">
      <w:pPr>
        <w:pStyle w:val="ListParagraph"/>
        <w:rPr>
          <w:i/>
          <w:iCs/>
          <w:lang w:val="en-US"/>
        </w:rPr>
      </w:pPr>
      <w:r w:rsidRPr="009E566D">
        <w:rPr>
          <w:i/>
          <w:iCs/>
          <w:lang w:val="en-US"/>
        </w:rPr>
        <w:t>but is under guardians and stewards until the time appointed by the father.  </w:t>
      </w:r>
    </w:p>
    <w:p w14:paraId="1B86133D" w14:textId="77777777" w:rsidR="009E566D" w:rsidRPr="009E566D" w:rsidRDefault="009E566D" w:rsidP="009E566D">
      <w:pPr>
        <w:pStyle w:val="ListParagraph"/>
        <w:rPr>
          <w:i/>
          <w:iCs/>
          <w:lang w:val="en-US"/>
        </w:rPr>
      </w:pPr>
      <w:r w:rsidRPr="009E566D">
        <w:rPr>
          <w:i/>
          <w:iCs/>
          <w:lang w:val="en-US"/>
        </w:rPr>
        <w:t>Even so we, when we were children,</w:t>
      </w:r>
      <w:r w:rsidRPr="009E566D">
        <w:rPr>
          <w:i/>
          <w:iCs/>
          <w:lang w:val="en-US"/>
        </w:rPr>
        <w:t xml:space="preserve"> </w:t>
      </w:r>
      <w:r w:rsidRPr="009E566D">
        <w:rPr>
          <w:i/>
          <w:iCs/>
          <w:lang w:val="en-US"/>
        </w:rPr>
        <w:t>were in bondage under the elements of the world. </w:t>
      </w:r>
    </w:p>
    <w:p w14:paraId="78388321" w14:textId="77777777" w:rsidR="009E566D" w:rsidRPr="009E566D" w:rsidRDefault="009E566D" w:rsidP="009E566D">
      <w:pPr>
        <w:pStyle w:val="ListParagraph"/>
        <w:rPr>
          <w:i/>
          <w:iCs/>
          <w:lang w:val="en-US"/>
        </w:rPr>
      </w:pPr>
      <w:r w:rsidRPr="009E566D">
        <w:rPr>
          <w:i/>
          <w:iCs/>
          <w:lang w:val="en-US"/>
        </w:rPr>
        <w:t>But when the fullness of the time had come, God sent forth His Son,</w:t>
      </w:r>
      <w:r w:rsidRPr="009E566D">
        <w:rPr>
          <w:i/>
          <w:iCs/>
          <w:lang w:val="en-US"/>
        </w:rPr>
        <w:t xml:space="preserve"> </w:t>
      </w:r>
      <w:r w:rsidRPr="009E566D">
        <w:rPr>
          <w:i/>
          <w:iCs/>
          <w:lang w:val="en-US"/>
        </w:rPr>
        <w:t>born of a woman,</w:t>
      </w:r>
      <w:r w:rsidRPr="009E566D">
        <w:rPr>
          <w:i/>
          <w:iCs/>
          <w:lang w:val="en-US"/>
        </w:rPr>
        <w:t xml:space="preserve"> </w:t>
      </w:r>
      <w:r w:rsidRPr="009E566D">
        <w:rPr>
          <w:i/>
          <w:iCs/>
          <w:lang w:val="en-US"/>
        </w:rPr>
        <w:t>born under the law, </w:t>
      </w:r>
    </w:p>
    <w:p w14:paraId="74531D3E" w14:textId="77777777" w:rsidR="009E566D" w:rsidRPr="009E566D" w:rsidRDefault="009E566D" w:rsidP="009E566D">
      <w:pPr>
        <w:pStyle w:val="ListParagraph"/>
        <w:rPr>
          <w:i/>
          <w:iCs/>
          <w:lang w:val="en-US"/>
        </w:rPr>
      </w:pPr>
      <w:r w:rsidRPr="009E566D">
        <w:rPr>
          <w:i/>
          <w:iCs/>
          <w:lang w:val="en-US"/>
        </w:rPr>
        <w:t>to redeem those who were under the law,</w:t>
      </w:r>
      <w:r w:rsidRPr="009E566D">
        <w:rPr>
          <w:i/>
          <w:iCs/>
          <w:lang w:val="en-US"/>
        </w:rPr>
        <w:t xml:space="preserve"> </w:t>
      </w:r>
      <w:r w:rsidRPr="009E566D">
        <w:rPr>
          <w:i/>
          <w:iCs/>
          <w:lang w:val="en-US"/>
        </w:rPr>
        <w:t xml:space="preserve">that we might receive </w:t>
      </w:r>
      <w:proofErr w:type="gramStart"/>
      <w:r w:rsidRPr="009E566D">
        <w:rPr>
          <w:i/>
          <w:iCs/>
          <w:lang w:val="en-US"/>
        </w:rPr>
        <w:t>the adoption</w:t>
      </w:r>
      <w:proofErr w:type="gramEnd"/>
      <w:r w:rsidRPr="009E566D">
        <w:rPr>
          <w:i/>
          <w:iCs/>
          <w:lang w:val="en-US"/>
        </w:rPr>
        <w:t xml:space="preserve"> as sons.</w:t>
      </w:r>
    </w:p>
    <w:p w14:paraId="6991F5A8" w14:textId="2769CD51" w:rsidR="009E566D" w:rsidRPr="009E566D" w:rsidRDefault="009E566D" w:rsidP="009E566D">
      <w:pPr>
        <w:pStyle w:val="ListParagraph"/>
        <w:rPr>
          <w:i/>
          <w:iCs/>
          <w:lang w:val="en-US"/>
        </w:rPr>
      </w:pPr>
      <w:r w:rsidRPr="009E566D">
        <w:rPr>
          <w:i/>
          <w:iCs/>
          <w:lang w:val="en-US"/>
        </w:rPr>
        <w:t xml:space="preserve">And because you are sons, God has sent forth the Spirit of His Son into your hearts, crying </w:t>
      </w:r>
      <w:proofErr w:type="gramStart"/>
      <w:r w:rsidRPr="009E566D">
        <w:rPr>
          <w:i/>
          <w:iCs/>
          <w:lang w:val="en-US"/>
        </w:rPr>
        <w:t>out, </w:t>
      </w:r>
      <w:r w:rsidRPr="009E566D">
        <w:rPr>
          <w:i/>
          <w:iCs/>
          <w:lang w:val="en-US"/>
        </w:rPr>
        <w:t xml:space="preserve"> </w:t>
      </w:r>
      <w:r w:rsidRPr="009E566D">
        <w:rPr>
          <w:i/>
          <w:iCs/>
          <w:lang w:val="en-US"/>
        </w:rPr>
        <w:t>“</w:t>
      </w:r>
      <w:proofErr w:type="gramEnd"/>
      <w:r w:rsidRPr="009E566D">
        <w:rPr>
          <w:i/>
          <w:iCs/>
          <w:lang w:val="en-US"/>
        </w:rPr>
        <w:t>Abba, Father!”</w:t>
      </w:r>
    </w:p>
    <w:p w14:paraId="153BBBFF" w14:textId="2DC9DD1A" w:rsidR="006D5406" w:rsidRDefault="009E566D" w:rsidP="009E566D">
      <w:pPr>
        <w:pStyle w:val="ListParagraph"/>
        <w:rPr>
          <w:i/>
          <w:iCs/>
          <w:lang w:val="en-US"/>
        </w:rPr>
      </w:pPr>
      <w:r w:rsidRPr="009E566D">
        <w:rPr>
          <w:i/>
          <w:iCs/>
          <w:lang w:val="en-US"/>
        </w:rPr>
        <w:t>Therefore,</w:t>
      </w:r>
      <w:r w:rsidRPr="009E566D">
        <w:rPr>
          <w:i/>
          <w:iCs/>
          <w:lang w:val="en-US"/>
        </w:rPr>
        <w:t xml:space="preserve"> you are no longer a slave but a son,</w:t>
      </w:r>
      <w:r w:rsidRPr="009E566D">
        <w:rPr>
          <w:i/>
          <w:iCs/>
          <w:lang w:val="en-US"/>
        </w:rPr>
        <w:t xml:space="preserve"> </w:t>
      </w:r>
      <w:r w:rsidRPr="009E566D">
        <w:rPr>
          <w:i/>
          <w:iCs/>
          <w:lang w:val="en-US"/>
        </w:rPr>
        <w:t>and if a son, then an heir of God through Christ.</w:t>
      </w:r>
    </w:p>
    <w:p w14:paraId="467D2040" w14:textId="77777777" w:rsidR="009E566D" w:rsidRPr="009E566D" w:rsidRDefault="009E566D" w:rsidP="009E566D">
      <w:pPr>
        <w:pStyle w:val="ListParagraph"/>
        <w:rPr>
          <w:i/>
          <w:iCs/>
          <w:lang w:val="en-US"/>
        </w:rPr>
      </w:pPr>
    </w:p>
    <w:p w14:paraId="5F3A7845" w14:textId="77777777" w:rsidR="009E566D" w:rsidRPr="009E566D" w:rsidRDefault="009E566D" w:rsidP="003266BD">
      <w:pPr>
        <w:pStyle w:val="ListParagraph"/>
        <w:rPr>
          <w:rStyle w:val="Emphasis"/>
          <w:rFonts w:ascii="Helvetica" w:hAnsi="Helvetica" w:cs="Helvetica"/>
          <w:i w:val="0"/>
          <w:iCs w:val="0"/>
          <w:color w:val="000000"/>
        </w:rPr>
      </w:pPr>
      <w:r w:rsidRPr="009E566D">
        <w:rPr>
          <w:rStyle w:val="Emphasis"/>
          <w:rFonts w:ascii="Helvetica" w:hAnsi="Helvetica" w:cs="Helvetica"/>
          <w:i w:val="0"/>
          <w:iCs w:val="0"/>
          <w:color w:val="000000"/>
        </w:rPr>
        <w:t xml:space="preserve">John 1:12 </w:t>
      </w:r>
    </w:p>
    <w:p w14:paraId="73EC40DB" w14:textId="7DF6C72B" w:rsidR="00BD6468" w:rsidRPr="00BD6468" w:rsidRDefault="006D5406" w:rsidP="00BD6468">
      <w:pPr>
        <w:pStyle w:val="ListParagraph"/>
        <w:rPr>
          <w:rStyle w:val="Emphasis"/>
          <w:rFonts w:ascii="Helvetica" w:hAnsi="Helvetica" w:cs="Helvetica"/>
          <w:color w:val="000000"/>
        </w:rPr>
      </w:pPr>
      <w:r>
        <w:rPr>
          <w:rStyle w:val="Emphasis"/>
          <w:rFonts w:ascii="Helvetica" w:hAnsi="Helvetica" w:cs="Helvetica"/>
          <w:color w:val="000000"/>
        </w:rPr>
        <w:t>“But as many as received Him, to them He gave the right to become children of God, to those who believe in His name”</w:t>
      </w:r>
      <w:r>
        <w:rPr>
          <w:rFonts w:ascii="Helvetica" w:hAnsi="Helvetica" w:cs="Helvetica"/>
          <w:color w:val="000000"/>
        </w:rPr>
        <w:t> </w:t>
      </w:r>
      <w:r>
        <w:rPr>
          <w:rStyle w:val="Emphasis"/>
          <w:rFonts w:ascii="Helvetica" w:hAnsi="Helvetica" w:cs="Helvetica"/>
          <w:color w:val="000000"/>
        </w:rPr>
        <w:t>(John chapter 1 verse 12)</w:t>
      </w:r>
    </w:p>
    <w:p w14:paraId="5B41FDB1" w14:textId="77777777" w:rsidR="009E566D" w:rsidRPr="003266BD" w:rsidRDefault="009E566D" w:rsidP="003266BD">
      <w:pPr>
        <w:pStyle w:val="ListParagraph"/>
        <w:rPr>
          <w:lang w:val="en-US"/>
        </w:rPr>
      </w:pPr>
    </w:p>
    <w:p w14:paraId="438F45CE" w14:textId="4803068D" w:rsidR="003266BD" w:rsidRDefault="006D5406" w:rsidP="003266BD">
      <w:pPr>
        <w:pStyle w:val="ListParagraph"/>
        <w:numPr>
          <w:ilvl w:val="0"/>
          <w:numId w:val="1"/>
        </w:numPr>
        <w:rPr>
          <w:lang w:val="en-US"/>
        </w:rPr>
      </w:pPr>
      <w:r>
        <w:rPr>
          <w:lang w:val="en-US"/>
        </w:rPr>
        <w:t>Who is God to us?</w:t>
      </w:r>
    </w:p>
    <w:p w14:paraId="618240EC" w14:textId="50030E6A" w:rsidR="00BD6468" w:rsidRDefault="00BD6468" w:rsidP="00BD6468">
      <w:pPr>
        <w:pStyle w:val="ListParagraph"/>
        <w:rPr>
          <w:lang w:val="en-US"/>
        </w:rPr>
      </w:pPr>
      <w:r>
        <w:rPr>
          <w:lang w:val="en-US"/>
        </w:rPr>
        <w:t>GOD IS OUR FATHER!!!</w:t>
      </w:r>
    </w:p>
    <w:p w14:paraId="15EA21E5" w14:textId="723E5750" w:rsidR="00BD6468" w:rsidRPr="00BD6468" w:rsidRDefault="006D5406" w:rsidP="00BD6468">
      <w:pPr>
        <w:pStyle w:val="ListParagraph"/>
        <w:rPr>
          <w:rFonts w:ascii="Helvetica" w:hAnsi="Helvetica" w:cs="Helvetica"/>
          <w:color w:val="000000"/>
        </w:rPr>
      </w:pPr>
      <w:r w:rsidRPr="00BD6468">
        <w:rPr>
          <w:rFonts w:ascii="Helvetica" w:hAnsi="Helvetica" w:cs="Helvetica"/>
          <w:color w:val="000000"/>
        </w:rPr>
        <w:t> </w:t>
      </w:r>
      <w:r w:rsidRPr="00BD6468">
        <w:rPr>
          <w:lang w:val="en-US"/>
        </w:rPr>
        <w:t>Matthew 7</w:t>
      </w:r>
      <w:r w:rsidR="00BD6468" w:rsidRPr="00BD6468">
        <w:rPr>
          <w:lang w:val="en-US"/>
        </w:rPr>
        <w:t>:</w:t>
      </w:r>
      <w:r w:rsidRPr="00BD6468">
        <w:rPr>
          <w:lang w:val="en-US"/>
        </w:rPr>
        <w:t>11</w:t>
      </w:r>
    </w:p>
    <w:p w14:paraId="42575266" w14:textId="47940E01" w:rsidR="006D5406" w:rsidRPr="00BD6468" w:rsidRDefault="006D5406" w:rsidP="00BD6468">
      <w:pPr>
        <w:pStyle w:val="ListParagraph"/>
        <w:rPr>
          <w:rFonts w:ascii="Helvetica" w:hAnsi="Helvetica" w:cs="Helvetica"/>
          <w:color w:val="000000"/>
        </w:rPr>
      </w:pPr>
      <w:r w:rsidRPr="00BD6468">
        <w:rPr>
          <w:rFonts w:ascii="Helvetica" w:hAnsi="Helvetica" w:cs="Helvetica"/>
          <w:color w:val="000000"/>
        </w:rPr>
        <w:t> </w:t>
      </w:r>
      <w:r w:rsidRPr="00BD6468">
        <w:rPr>
          <w:rStyle w:val="Emphasis"/>
          <w:rFonts w:ascii="Helvetica" w:hAnsi="Helvetica" w:cs="Helvetica"/>
          <w:color w:val="000000"/>
        </w:rPr>
        <w:t xml:space="preserve">“If you </w:t>
      </w:r>
      <w:r w:rsidR="00BD6468" w:rsidRPr="00BD6468">
        <w:rPr>
          <w:rStyle w:val="Emphasis"/>
          <w:rFonts w:ascii="Helvetica" w:hAnsi="Helvetica" w:cs="Helvetica"/>
          <w:color w:val="000000"/>
        </w:rPr>
        <w:t>then, being</w:t>
      </w:r>
      <w:r w:rsidRPr="00BD6468">
        <w:rPr>
          <w:rStyle w:val="Emphasis"/>
          <w:rFonts w:ascii="Helvetica" w:hAnsi="Helvetica" w:cs="Helvetica"/>
          <w:color w:val="000000"/>
        </w:rPr>
        <w:t xml:space="preserve"> evil, know how to give good gifts to your children, how much more will your Father who is in heaven give good things to those who ask Him!”</w:t>
      </w:r>
    </w:p>
    <w:p w14:paraId="54D5FBC9" w14:textId="37FF31CB" w:rsidR="00BD6468" w:rsidRDefault="00BD6468" w:rsidP="00BD6468">
      <w:pPr>
        <w:rPr>
          <w:lang w:val="en-US"/>
        </w:rPr>
      </w:pPr>
      <w:r>
        <w:rPr>
          <w:lang w:val="en-US"/>
        </w:rPr>
        <w:t>God is ever the same, it is we that doubt God at the slightest appearance of life challenges. The Children of Israel has seen God’s great works several times, but they keep falling into unbelie</w:t>
      </w:r>
      <w:r w:rsidR="007C5553">
        <w:rPr>
          <w:lang w:val="en-US"/>
        </w:rPr>
        <w:t>f</w:t>
      </w:r>
      <w:r>
        <w:rPr>
          <w:lang w:val="en-US"/>
        </w:rPr>
        <w:t>.</w:t>
      </w:r>
    </w:p>
    <w:p w14:paraId="2A4CC31E" w14:textId="2CF981F2" w:rsidR="00BD6468" w:rsidRDefault="00BD6468" w:rsidP="00BD6468">
      <w:pPr>
        <w:rPr>
          <w:lang w:val="en-US"/>
        </w:rPr>
      </w:pPr>
      <w:r>
        <w:rPr>
          <w:lang w:val="en-US"/>
        </w:rPr>
        <w:t>Prayer:</w:t>
      </w:r>
      <w:r w:rsidR="00465D5E">
        <w:rPr>
          <w:lang w:val="en-US"/>
        </w:rPr>
        <w:t xml:space="preserve"> Let’s ask God to help us to never forget the state of our Sonship even in the face of challenges. Also, God should give us the grace to work by faith and not by sight.</w:t>
      </w:r>
    </w:p>
    <w:p w14:paraId="07226A6E" w14:textId="77777777" w:rsidR="00465D5E" w:rsidRDefault="00465D5E" w:rsidP="00BD6468">
      <w:pPr>
        <w:rPr>
          <w:lang w:val="en-US"/>
        </w:rPr>
      </w:pPr>
    </w:p>
    <w:p w14:paraId="62A55F99" w14:textId="4A7BDEF4" w:rsidR="00465D5E" w:rsidRDefault="00465D5E" w:rsidP="00BD6468">
      <w:pPr>
        <w:rPr>
          <w:lang w:val="en-US"/>
        </w:rPr>
      </w:pPr>
      <w:r>
        <w:rPr>
          <w:lang w:val="en-US"/>
        </w:rPr>
        <w:lastRenderedPageBreak/>
        <w:t>The whole chapter of Isaiah 38 &amp; 39 is a story about King Hezekiah</w:t>
      </w:r>
      <w:r w:rsidR="007C5553">
        <w:rPr>
          <w:lang w:val="en-US"/>
        </w:rPr>
        <w:t>. H</w:t>
      </w:r>
      <w:r>
        <w:rPr>
          <w:lang w:val="en-US"/>
        </w:rPr>
        <w:t>e</w:t>
      </w:r>
      <w:r w:rsidR="007C5553">
        <w:rPr>
          <w:lang w:val="en-US"/>
        </w:rPr>
        <w:t xml:space="preserve"> had a personal encounter with God who </w:t>
      </w:r>
      <w:r>
        <w:rPr>
          <w:lang w:val="en-US"/>
        </w:rPr>
        <w:t>sav</w:t>
      </w:r>
      <w:r w:rsidR="007C5553">
        <w:rPr>
          <w:lang w:val="en-US"/>
        </w:rPr>
        <w:t>ed</w:t>
      </w:r>
      <w:r>
        <w:rPr>
          <w:lang w:val="en-US"/>
        </w:rPr>
        <w:t xml:space="preserve"> him from sickness</w:t>
      </w:r>
      <w:r w:rsidR="007C5553">
        <w:rPr>
          <w:lang w:val="en-US"/>
        </w:rPr>
        <w:t>.</w:t>
      </w:r>
      <w:r>
        <w:rPr>
          <w:lang w:val="en-US"/>
        </w:rPr>
        <w:t xml:space="preserve"> </w:t>
      </w:r>
      <w:r w:rsidR="007C5553">
        <w:rPr>
          <w:lang w:val="en-US"/>
        </w:rPr>
        <w:t xml:space="preserve">God </w:t>
      </w:r>
      <w:r>
        <w:rPr>
          <w:lang w:val="en-US"/>
        </w:rPr>
        <w:t>add</w:t>
      </w:r>
      <w:r w:rsidR="007C5553">
        <w:rPr>
          <w:lang w:val="en-US"/>
        </w:rPr>
        <w:t>ed</w:t>
      </w:r>
      <w:r>
        <w:rPr>
          <w:lang w:val="en-US"/>
        </w:rPr>
        <w:t xml:space="preserve"> an extra 15 years to his life after he prayed and sought the face of God. It was the same prophet that God sent to tell hi</w:t>
      </w:r>
      <w:r w:rsidR="007C5553">
        <w:rPr>
          <w:lang w:val="en-US"/>
        </w:rPr>
        <w:t>m</w:t>
      </w:r>
      <w:r>
        <w:rPr>
          <w:lang w:val="en-US"/>
        </w:rPr>
        <w:t xml:space="preserve"> about his impending death that God sent back to tell him that God has answered his prayers.</w:t>
      </w:r>
    </w:p>
    <w:p w14:paraId="083C50EB" w14:textId="262B62CB" w:rsidR="00465D5E" w:rsidRDefault="00465D5E" w:rsidP="00BD6468">
      <w:pPr>
        <w:rPr>
          <w:lang w:val="en-US"/>
        </w:rPr>
      </w:pPr>
      <w:r>
        <w:rPr>
          <w:lang w:val="en-US"/>
        </w:rPr>
        <w:t>This same king committed a</w:t>
      </w:r>
      <w:r w:rsidR="0036707F">
        <w:rPr>
          <w:lang w:val="en-US"/>
        </w:rPr>
        <w:t xml:space="preserve"> grave error </w:t>
      </w:r>
      <w:r w:rsidR="007C5553">
        <w:rPr>
          <w:lang w:val="en-US"/>
        </w:rPr>
        <w:t>of glorying</w:t>
      </w:r>
      <w:r w:rsidR="0036707F">
        <w:rPr>
          <w:lang w:val="en-US"/>
        </w:rPr>
        <w:t xml:space="preserve"> in himself. The same prophet came to tell him what the Lord has said concerning this </w:t>
      </w:r>
      <w:r w:rsidR="007C5553">
        <w:rPr>
          <w:lang w:val="en-US"/>
        </w:rPr>
        <w:t>situation,</w:t>
      </w:r>
      <w:r w:rsidR="0036707F">
        <w:rPr>
          <w:lang w:val="en-US"/>
        </w:rPr>
        <w:t xml:space="preserve"> but he seems not to be bothered</w:t>
      </w:r>
      <w:r w:rsidR="007C5553">
        <w:rPr>
          <w:lang w:val="en-US"/>
        </w:rPr>
        <w:t xml:space="preserve">. This </w:t>
      </w:r>
      <w:r w:rsidR="00554C9D">
        <w:rPr>
          <w:lang w:val="en-US"/>
        </w:rPr>
        <w:t xml:space="preserve">is </w:t>
      </w:r>
      <w:r w:rsidR="0036707F">
        <w:rPr>
          <w:lang w:val="en-US"/>
        </w:rPr>
        <w:t>because he was told the repercussion of his behavior will not be felt by him but by his generations yet unborn.</w:t>
      </w:r>
    </w:p>
    <w:p w14:paraId="5A272B69" w14:textId="4AFA9D6C" w:rsidR="0036707F" w:rsidRDefault="0036707F" w:rsidP="00BD6468">
      <w:pPr>
        <w:rPr>
          <w:lang w:val="en-US"/>
        </w:rPr>
      </w:pPr>
      <w:r>
        <w:rPr>
          <w:lang w:val="en-US"/>
        </w:rPr>
        <w:t>This was the same person that sought the face of God but suddenly can’t be bothered.</w:t>
      </w:r>
    </w:p>
    <w:p w14:paraId="494A4F79" w14:textId="77777777" w:rsidR="0036707F" w:rsidRDefault="0036707F" w:rsidP="00BD6468">
      <w:pPr>
        <w:rPr>
          <w:lang w:val="en-US"/>
        </w:rPr>
      </w:pPr>
    </w:p>
    <w:p w14:paraId="694243CB" w14:textId="751033EB" w:rsidR="0036707F" w:rsidRDefault="0036707F" w:rsidP="00BD6468">
      <w:pPr>
        <w:rPr>
          <w:lang w:val="en-US"/>
        </w:rPr>
      </w:pPr>
      <w:r>
        <w:rPr>
          <w:lang w:val="en-US"/>
        </w:rPr>
        <w:t xml:space="preserve">I </w:t>
      </w:r>
      <w:r w:rsidR="007C5553">
        <w:rPr>
          <w:lang w:val="en-US"/>
        </w:rPr>
        <w:t>would</w:t>
      </w:r>
      <w:r>
        <w:rPr>
          <w:lang w:val="en-US"/>
        </w:rPr>
        <w:t xml:space="preserve"> like to submit that God has plans for us and indeed they are good </w:t>
      </w:r>
      <w:r w:rsidR="007C5553">
        <w:rPr>
          <w:lang w:val="en-US"/>
        </w:rPr>
        <w:t>plans,</w:t>
      </w:r>
      <w:r>
        <w:rPr>
          <w:lang w:val="en-US"/>
        </w:rPr>
        <w:t xml:space="preserve"> but we need to activate our position as Sons of God to boldly approach the throne of grace to make requests for what we desire. </w:t>
      </w:r>
      <w:r w:rsidR="007C5553">
        <w:rPr>
          <w:lang w:val="en-US"/>
        </w:rPr>
        <w:t>These desires</w:t>
      </w:r>
      <w:r>
        <w:rPr>
          <w:lang w:val="en-US"/>
        </w:rPr>
        <w:t xml:space="preserve"> will </w:t>
      </w:r>
      <w:r w:rsidR="007C5553">
        <w:rPr>
          <w:lang w:val="en-US"/>
        </w:rPr>
        <w:t>come</w:t>
      </w:r>
      <w:r>
        <w:rPr>
          <w:lang w:val="en-US"/>
        </w:rPr>
        <w:t xml:space="preserve"> to fruition </w:t>
      </w:r>
      <w:r w:rsidR="003A5A78">
        <w:rPr>
          <w:lang w:val="en-US"/>
        </w:rPr>
        <w:t>– however God may need to increase our capacity to handle such breakthroughs</w:t>
      </w:r>
    </w:p>
    <w:p w14:paraId="2913DAFB" w14:textId="77777777" w:rsidR="003A5A78" w:rsidRDefault="003A5A78" w:rsidP="00BD6468">
      <w:pPr>
        <w:rPr>
          <w:lang w:val="en-US"/>
        </w:rPr>
      </w:pPr>
    </w:p>
    <w:p w14:paraId="044DEE21" w14:textId="1ECFB819" w:rsidR="003A5A78" w:rsidRDefault="003A5A78" w:rsidP="00BD6468">
      <w:pPr>
        <w:rPr>
          <w:lang w:val="en-US"/>
        </w:rPr>
      </w:pPr>
      <w:r>
        <w:rPr>
          <w:lang w:val="en-US"/>
        </w:rPr>
        <w:t>Practical steps:</w:t>
      </w:r>
    </w:p>
    <w:p w14:paraId="37C5C14A" w14:textId="0493C658" w:rsidR="003A5A78" w:rsidRDefault="003A5A78" w:rsidP="00554C9D">
      <w:pPr>
        <w:pStyle w:val="ListParagraph"/>
        <w:numPr>
          <w:ilvl w:val="0"/>
          <w:numId w:val="2"/>
        </w:numPr>
        <w:rPr>
          <w:lang w:val="en-US"/>
        </w:rPr>
      </w:pPr>
      <w:r w:rsidRPr="00554C9D">
        <w:rPr>
          <w:lang w:val="en-US"/>
        </w:rPr>
        <w:t>Take time to think of the things you desire</w:t>
      </w:r>
      <w:r w:rsidR="00554C9D">
        <w:rPr>
          <w:lang w:val="en-US"/>
        </w:rPr>
        <w:t>.</w:t>
      </w:r>
    </w:p>
    <w:p w14:paraId="5DEABF3C" w14:textId="5ADC87BA" w:rsidR="003A5A78" w:rsidRDefault="003A5A78" w:rsidP="00BD6468">
      <w:pPr>
        <w:pStyle w:val="ListParagraph"/>
        <w:numPr>
          <w:ilvl w:val="0"/>
          <w:numId w:val="2"/>
        </w:numPr>
        <w:rPr>
          <w:lang w:val="en-US"/>
        </w:rPr>
      </w:pPr>
      <w:r w:rsidRPr="00554C9D">
        <w:rPr>
          <w:lang w:val="en-US"/>
        </w:rPr>
        <w:t>Align them with the word of God</w:t>
      </w:r>
      <w:r w:rsidR="00554C9D">
        <w:rPr>
          <w:lang w:val="en-US"/>
        </w:rPr>
        <w:t>.</w:t>
      </w:r>
    </w:p>
    <w:p w14:paraId="63112374" w14:textId="30C625AC" w:rsidR="003A5A78" w:rsidRDefault="003A5A78" w:rsidP="00BD6468">
      <w:pPr>
        <w:pStyle w:val="ListParagraph"/>
        <w:numPr>
          <w:ilvl w:val="0"/>
          <w:numId w:val="2"/>
        </w:numPr>
        <w:rPr>
          <w:lang w:val="en-US"/>
        </w:rPr>
      </w:pPr>
      <w:r w:rsidRPr="00554C9D">
        <w:rPr>
          <w:lang w:val="en-US"/>
        </w:rPr>
        <w:t>Write them down with the Bible verse that the Holy spirit has revealed to you over that situation</w:t>
      </w:r>
      <w:r w:rsidR="00554C9D">
        <w:rPr>
          <w:lang w:val="en-US"/>
        </w:rPr>
        <w:t>.</w:t>
      </w:r>
    </w:p>
    <w:p w14:paraId="30B35FF6" w14:textId="77777777" w:rsidR="00554C9D" w:rsidRDefault="003A5A78" w:rsidP="00BD6468">
      <w:pPr>
        <w:pStyle w:val="ListParagraph"/>
        <w:numPr>
          <w:ilvl w:val="0"/>
          <w:numId w:val="2"/>
        </w:numPr>
        <w:rPr>
          <w:lang w:val="en-US"/>
        </w:rPr>
      </w:pPr>
      <w:r w:rsidRPr="00554C9D">
        <w:rPr>
          <w:lang w:val="en-US"/>
        </w:rPr>
        <w:t>Keep asking God (</w:t>
      </w:r>
      <w:proofErr w:type="spellStart"/>
      <w:r w:rsidRPr="00554C9D">
        <w:rPr>
          <w:lang w:val="en-US"/>
        </w:rPr>
        <w:t>Philipians</w:t>
      </w:r>
      <w:proofErr w:type="spellEnd"/>
      <w:r w:rsidRPr="00554C9D">
        <w:rPr>
          <w:lang w:val="en-US"/>
        </w:rPr>
        <w:t xml:space="preserve"> 4:6-7</w:t>
      </w:r>
      <w:r w:rsidR="007C5553" w:rsidRPr="00554C9D">
        <w:rPr>
          <w:lang w:val="en-US"/>
        </w:rPr>
        <w:t xml:space="preserve"> ‘be </w:t>
      </w:r>
      <w:proofErr w:type="gramStart"/>
      <w:r w:rsidR="007C5553" w:rsidRPr="00554C9D">
        <w:rPr>
          <w:lang w:val="en-US"/>
        </w:rPr>
        <w:t>careful for</w:t>
      </w:r>
      <w:proofErr w:type="gramEnd"/>
      <w:r w:rsidR="007C5553" w:rsidRPr="00554C9D">
        <w:rPr>
          <w:lang w:val="en-US"/>
        </w:rPr>
        <w:t xml:space="preserve"> nothing; but in ever</w:t>
      </w:r>
      <w:r w:rsidR="00554C9D" w:rsidRPr="00554C9D">
        <w:rPr>
          <w:lang w:val="en-US"/>
        </w:rPr>
        <w:t>y</w:t>
      </w:r>
      <w:r w:rsidR="007C5553" w:rsidRPr="00554C9D">
        <w:rPr>
          <w:lang w:val="en-US"/>
        </w:rPr>
        <w:t xml:space="preserve">thing by prayer and supplication with thanksgiving, let your requests be made known unto God. And the peace of God, which </w:t>
      </w:r>
      <w:proofErr w:type="spellStart"/>
      <w:r w:rsidR="007C5553" w:rsidRPr="00554C9D">
        <w:rPr>
          <w:lang w:val="en-US"/>
        </w:rPr>
        <w:t>passeth</w:t>
      </w:r>
      <w:proofErr w:type="spellEnd"/>
      <w:r w:rsidR="007C5553" w:rsidRPr="00554C9D">
        <w:rPr>
          <w:lang w:val="en-US"/>
        </w:rPr>
        <w:t xml:space="preserve"> all understanding, shall keep your hearts and minds through Christ Jesus</w:t>
      </w:r>
      <w:r w:rsidRPr="00554C9D">
        <w:rPr>
          <w:lang w:val="en-US"/>
        </w:rPr>
        <w:t>)</w:t>
      </w:r>
      <w:r w:rsidR="00554C9D">
        <w:rPr>
          <w:lang w:val="en-US"/>
        </w:rPr>
        <w:t>.</w:t>
      </w:r>
    </w:p>
    <w:p w14:paraId="5E49D805" w14:textId="0B712D2B" w:rsidR="003A5A78" w:rsidRPr="00554C9D" w:rsidRDefault="003A5A78" w:rsidP="00BD6468">
      <w:pPr>
        <w:pStyle w:val="ListParagraph"/>
        <w:numPr>
          <w:ilvl w:val="0"/>
          <w:numId w:val="2"/>
        </w:numPr>
        <w:rPr>
          <w:lang w:val="en-US"/>
        </w:rPr>
      </w:pPr>
      <w:r w:rsidRPr="00554C9D">
        <w:rPr>
          <w:lang w:val="en-US"/>
        </w:rPr>
        <w:t xml:space="preserve"> Keep thanking God for it (Psalm 52: 9 – I will praise thee </w:t>
      </w:r>
      <w:r w:rsidR="00554C9D" w:rsidRPr="00554C9D">
        <w:rPr>
          <w:lang w:val="en-US"/>
        </w:rPr>
        <w:t>forever</w:t>
      </w:r>
      <w:r w:rsidRPr="00554C9D">
        <w:rPr>
          <w:lang w:val="en-US"/>
        </w:rPr>
        <w:t>, because thou hast done it and I will wait on thy name; for it is good before thy saints)</w:t>
      </w:r>
      <w:r w:rsidR="007C5553" w:rsidRPr="00554C9D">
        <w:rPr>
          <w:lang w:val="en-US"/>
        </w:rPr>
        <w:t>.</w:t>
      </w:r>
    </w:p>
    <w:p w14:paraId="2EC27A92" w14:textId="77777777" w:rsidR="007C5553" w:rsidRDefault="007C5553" w:rsidP="00BD6468">
      <w:pPr>
        <w:rPr>
          <w:lang w:val="en-US"/>
        </w:rPr>
      </w:pPr>
    </w:p>
    <w:p w14:paraId="6BADEDA1" w14:textId="39CE8DDD" w:rsidR="007C5553" w:rsidRDefault="007C5553" w:rsidP="00BD6468">
      <w:pPr>
        <w:rPr>
          <w:lang w:val="en-US"/>
        </w:rPr>
      </w:pPr>
      <w:r>
        <w:rPr>
          <w:lang w:val="en-US"/>
        </w:rPr>
        <w:t>Prayer:</w:t>
      </w:r>
    </w:p>
    <w:p w14:paraId="637297EE" w14:textId="3101AA5E" w:rsidR="007C5553" w:rsidRDefault="007C5553" w:rsidP="00BD6468">
      <w:pPr>
        <w:rPr>
          <w:lang w:val="en-US"/>
        </w:rPr>
      </w:pPr>
      <w:r>
        <w:rPr>
          <w:lang w:val="en-US"/>
        </w:rPr>
        <w:t xml:space="preserve">Let’s thank God because we know that he hears </w:t>
      </w:r>
      <w:r w:rsidR="00554C9D">
        <w:rPr>
          <w:lang w:val="en-US"/>
        </w:rPr>
        <w:t>us,</w:t>
      </w:r>
      <w:r>
        <w:rPr>
          <w:lang w:val="en-US"/>
        </w:rPr>
        <w:t xml:space="preserve"> and HE is more than able to meet our needs</w:t>
      </w:r>
    </w:p>
    <w:p w14:paraId="7886621F" w14:textId="270F69D7" w:rsidR="007C5553" w:rsidRPr="00BD6468" w:rsidRDefault="007C5553" w:rsidP="00BD6468">
      <w:pPr>
        <w:rPr>
          <w:lang w:val="en-US"/>
        </w:rPr>
      </w:pPr>
      <w:r>
        <w:rPr>
          <w:lang w:val="en-US"/>
        </w:rPr>
        <w:t>Let’s take time to pray about our needs declaring by faith that HE HAS DONE IT!!!</w:t>
      </w:r>
    </w:p>
    <w:sectPr w:rsidR="007C5553" w:rsidRPr="00BD6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96B68"/>
    <w:multiLevelType w:val="hybridMultilevel"/>
    <w:tmpl w:val="D46E1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C76B45"/>
    <w:multiLevelType w:val="hybridMultilevel"/>
    <w:tmpl w:val="E31A2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527103">
    <w:abstractNumId w:val="0"/>
  </w:num>
  <w:num w:numId="2" w16cid:durableId="117545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BD"/>
    <w:rsid w:val="003266BD"/>
    <w:rsid w:val="0036707F"/>
    <w:rsid w:val="003A5A78"/>
    <w:rsid w:val="00465D5E"/>
    <w:rsid w:val="004D217A"/>
    <w:rsid w:val="00554C9D"/>
    <w:rsid w:val="006D5406"/>
    <w:rsid w:val="007C5553"/>
    <w:rsid w:val="007E365D"/>
    <w:rsid w:val="009C171C"/>
    <w:rsid w:val="009E566D"/>
    <w:rsid w:val="00B77328"/>
    <w:rsid w:val="00BD6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765A"/>
  <w15:chartTrackingRefBased/>
  <w15:docId w15:val="{18DAA205-715C-4ED4-8DE9-370BF4CD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6BD"/>
    <w:rPr>
      <w:rFonts w:eastAsiaTheme="majorEastAsia" w:cstheme="majorBidi"/>
      <w:color w:val="272727" w:themeColor="text1" w:themeTint="D8"/>
    </w:rPr>
  </w:style>
  <w:style w:type="paragraph" w:styleId="Title">
    <w:name w:val="Title"/>
    <w:basedOn w:val="Normal"/>
    <w:next w:val="Normal"/>
    <w:link w:val="TitleChar"/>
    <w:uiPriority w:val="10"/>
    <w:qFormat/>
    <w:rsid w:val="0032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6BD"/>
    <w:pPr>
      <w:spacing w:before="160"/>
      <w:jc w:val="center"/>
    </w:pPr>
    <w:rPr>
      <w:i/>
      <w:iCs/>
      <w:color w:val="404040" w:themeColor="text1" w:themeTint="BF"/>
    </w:rPr>
  </w:style>
  <w:style w:type="character" w:customStyle="1" w:styleId="QuoteChar">
    <w:name w:val="Quote Char"/>
    <w:basedOn w:val="DefaultParagraphFont"/>
    <w:link w:val="Quote"/>
    <w:uiPriority w:val="29"/>
    <w:rsid w:val="003266BD"/>
    <w:rPr>
      <w:i/>
      <w:iCs/>
      <w:color w:val="404040" w:themeColor="text1" w:themeTint="BF"/>
    </w:rPr>
  </w:style>
  <w:style w:type="paragraph" w:styleId="ListParagraph">
    <w:name w:val="List Paragraph"/>
    <w:basedOn w:val="Normal"/>
    <w:uiPriority w:val="34"/>
    <w:qFormat/>
    <w:rsid w:val="003266BD"/>
    <w:pPr>
      <w:ind w:left="720"/>
      <w:contextualSpacing/>
    </w:pPr>
  </w:style>
  <w:style w:type="character" w:styleId="IntenseEmphasis">
    <w:name w:val="Intense Emphasis"/>
    <w:basedOn w:val="DefaultParagraphFont"/>
    <w:uiPriority w:val="21"/>
    <w:qFormat/>
    <w:rsid w:val="003266BD"/>
    <w:rPr>
      <w:i/>
      <w:iCs/>
      <w:color w:val="0F4761" w:themeColor="accent1" w:themeShade="BF"/>
    </w:rPr>
  </w:style>
  <w:style w:type="paragraph" w:styleId="IntenseQuote">
    <w:name w:val="Intense Quote"/>
    <w:basedOn w:val="Normal"/>
    <w:next w:val="Normal"/>
    <w:link w:val="IntenseQuoteChar"/>
    <w:uiPriority w:val="30"/>
    <w:qFormat/>
    <w:rsid w:val="0032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6BD"/>
    <w:rPr>
      <w:i/>
      <w:iCs/>
      <w:color w:val="0F4761" w:themeColor="accent1" w:themeShade="BF"/>
    </w:rPr>
  </w:style>
  <w:style w:type="character" w:styleId="IntenseReference">
    <w:name w:val="Intense Reference"/>
    <w:basedOn w:val="DefaultParagraphFont"/>
    <w:uiPriority w:val="32"/>
    <w:qFormat/>
    <w:rsid w:val="003266BD"/>
    <w:rPr>
      <w:b/>
      <w:bCs/>
      <w:smallCaps/>
      <w:color w:val="0F4761" w:themeColor="accent1" w:themeShade="BF"/>
      <w:spacing w:val="5"/>
    </w:rPr>
  </w:style>
  <w:style w:type="character" w:styleId="Emphasis">
    <w:name w:val="Emphasis"/>
    <w:basedOn w:val="DefaultParagraphFont"/>
    <w:uiPriority w:val="20"/>
    <w:qFormat/>
    <w:rsid w:val="006D5406"/>
    <w:rPr>
      <w:i/>
      <w:iCs/>
    </w:rPr>
  </w:style>
  <w:style w:type="paragraph" w:customStyle="1" w:styleId="lang-en">
    <w:name w:val="lang-en"/>
    <w:basedOn w:val="Normal"/>
    <w:rsid w:val="009E566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9E5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Opeoluwa Owolabi</dc:creator>
  <cp:keywords/>
  <dc:description/>
  <cp:lastModifiedBy>Opeoluwa Owolabi</cp:lastModifiedBy>
  <cp:revision>1</cp:revision>
  <dcterms:created xsi:type="dcterms:W3CDTF">2024-06-28T15:17:00Z</dcterms:created>
  <dcterms:modified xsi:type="dcterms:W3CDTF">2024-06-28T17:03:00Z</dcterms:modified>
</cp:coreProperties>
</file>